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30"/>
          <w:szCs w:val="30"/>
        </w:rPr>
      </w:pPr>
      <w:r w:rsidRPr="00C320D3">
        <w:rPr>
          <w:rFonts w:asciiTheme="majorHAnsi" w:hAnsiTheme="majorHAnsi"/>
          <w:sz w:val="30"/>
          <w:szCs w:val="30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30"/>
          <w:szCs w:val="30"/>
        </w:rPr>
      </w:pPr>
      <w:r w:rsidRPr="00C320D3">
        <w:rPr>
          <w:rFonts w:asciiTheme="majorHAnsi" w:hAnsiTheme="majorHAnsi"/>
          <w:sz w:val="30"/>
          <w:szCs w:val="30"/>
        </w:rPr>
        <w:t>Okresní hospodářská komora Šumperk</w:t>
      </w:r>
    </w:p>
    <w:p w:rsidR="00C320D3" w:rsidRP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20"/>
          <w:szCs w:val="30"/>
        </w:rPr>
      </w:pPr>
    </w:p>
    <w:p w:rsidR="006A1846" w:rsidRPr="0074303B" w:rsidRDefault="006A1846" w:rsidP="006A1846">
      <w:pPr>
        <w:pStyle w:val="Nadpis1"/>
        <w:jc w:val="center"/>
        <w:rPr>
          <w:sz w:val="10"/>
          <w:szCs w:val="10"/>
        </w:rPr>
      </w:pPr>
      <w:r w:rsidRPr="0074303B">
        <w:t>REZERVAČNÍ FORMULÁŘ</w:t>
      </w:r>
      <w:r w:rsidRPr="0074303B">
        <w:br/>
      </w:r>
    </w:p>
    <w:p w:rsidR="006A1846" w:rsidRPr="009967DF" w:rsidRDefault="006A1846" w:rsidP="006A1846">
      <w:pPr>
        <w:pStyle w:val="Nadpis1"/>
        <w:jc w:val="center"/>
        <w:rPr>
          <w:rFonts w:asciiTheme="minorHAnsi" w:hAnsiTheme="minorHAnsi"/>
          <w:b w:val="0"/>
          <w:sz w:val="10"/>
          <w:szCs w:val="10"/>
        </w:rPr>
      </w:pPr>
      <w:r w:rsidRPr="00C320D3">
        <w:rPr>
          <w:rFonts w:asciiTheme="minorHAnsi" w:hAnsiTheme="minorHAnsi"/>
          <w:b w:val="0"/>
          <w:sz w:val="24"/>
        </w:rPr>
        <w:t xml:space="preserve">na seminář </w:t>
      </w:r>
      <w:r w:rsidRPr="009967DF">
        <w:rPr>
          <w:rFonts w:asciiTheme="minorHAnsi" w:hAnsiTheme="minorHAnsi"/>
          <w:b w:val="0"/>
          <w:sz w:val="20"/>
        </w:rPr>
        <w:br/>
      </w:r>
    </w:p>
    <w:p w:rsidR="006A1846" w:rsidRPr="009967DF" w:rsidRDefault="006A1846" w:rsidP="006A1846">
      <w:pPr>
        <w:pStyle w:val="Nadpis1"/>
        <w:jc w:val="center"/>
        <w:rPr>
          <w:sz w:val="10"/>
          <w:szCs w:val="10"/>
          <w:u w:val="single"/>
        </w:rPr>
      </w:pPr>
      <w:r w:rsidRPr="009967DF">
        <w:rPr>
          <w:szCs w:val="28"/>
          <w:u w:val="single"/>
        </w:rPr>
        <w:t>„Jak vést dělnické kolektivy - dovednosti pro mistry“,</w:t>
      </w:r>
      <w:r w:rsidRPr="009967DF">
        <w:rPr>
          <w:szCs w:val="28"/>
          <w:u w:val="single"/>
        </w:rPr>
        <w:br/>
      </w:r>
    </w:p>
    <w:p w:rsidR="006A1846" w:rsidRPr="009967DF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9967DF">
        <w:rPr>
          <w:rFonts w:asciiTheme="minorHAnsi" w:hAnsiTheme="minorHAnsi"/>
          <w:b w:val="0"/>
          <w:sz w:val="22"/>
        </w:rPr>
        <w:t xml:space="preserve">který se uskuteční </w:t>
      </w:r>
      <w:r w:rsidRPr="00C320D3">
        <w:rPr>
          <w:rFonts w:asciiTheme="minorHAnsi" w:hAnsiTheme="minorHAnsi"/>
          <w:sz w:val="22"/>
        </w:rPr>
        <w:t xml:space="preserve">dne 19.10.2017 od  </w:t>
      </w:r>
      <w:r w:rsidR="005B1108" w:rsidRPr="00C320D3">
        <w:rPr>
          <w:rFonts w:asciiTheme="minorHAnsi" w:hAnsiTheme="minorHAnsi"/>
          <w:sz w:val="22"/>
        </w:rPr>
        <w:t>9</w:t>
      </w:r>
      <w:r w:rsidRPr="00C320D3">
        <w:rPr>
          <w:rFonts w:asciiTheme="minorHAnsi" w:hAnsiTheme="minorHAnsi"/>
          <w:sz w:val="22"/>
        </w:rPr>
        <w:t xml:space="preserve"> do</w:t>
      </w:r>
      <w:r w:rsidR="005B1108" w:rsidRPr="00C320D3">
        <w:rPr>
          <w:rFonts w:asciiTheme="minorHAnsi" w:hAnsiTheme="minorHAnsi"/>
          <w:sz w:val="22"/>
        </w:rPr>
        <w:t xml:space="preserve"> </w:t>
      </w:r>
      <w:r w:rsidR="006B42E6" w:rsidRPr="00C320D3">
        <w:rPr>
          <w:rFonts w:asciiTheme="minorHAnsi" w:hAnsiTheme="minorHAnsi"/>
          <w:sz w:val="22"/>
        </w:rPr>
        <w:t>16</w:t>
      </w:r>
      <w:r w:rsidRPr="00C320D3">
        <w:rPr>
          <w:rFonts w:asciiTheme="minorHAnsi" w:hAnsiTheme="minorHAnsi"/>
          <w:sz w:val="22"/>
        </w:rPr>
        <w:t xml:space="preserve">  hodin</w:t>
      </w:r>
    </w:p>
    <w:p w:rsidR="006A1846" w:rsidRPr="009967DF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9967DF">
        <w:rPr>
          <w:rFonts w:asciiTheme="minorHAnsi" w:hAnsiTheme="minorHAnsi"/>
          <w:b w:val="0"/>
          <w:sz w:val="22"/>
        </w:rPr>
        <w:t>v</w:t>
      </w:r>
      <w:r>
        <w:rPr>
          <w:rFonts w:asciiTheme="minorHAnsi" w:hAnsiTheme="minorHAnsi"/>
          <w:b w:val="0"/>
          <w:sz w:val="22"/>
        </w:rPr>
        <w:t>e</w:t>
      </w:r>
      <w:r w:rsidRPr="009967DF">
        <w:rPr>
          <w:rFonts w:asciiTheme="minorHAnsi" w:hAnsiTheme="minorHAnsi"/>
          <w:b w:val="0"/>
          <w:sz w:val="22"/>
        </w:rPr>
        <w:t> Školícím středisku - Elzaco spol. s.r.o., B. Němcové 727/10, 787 01 Šumperk</w:t>
      </w:r>
    </w:p>
    <w:p w:rsidR="006A1846" w:rsidRPr="0074303B" w:rsidRDefault="006A1846" w:rsidP="006A1846">
      <w:pPr>
        <w:rPr>
          <w:rFonts w:asciiTheme="minorHAnsi" w:hAnsiTheme="minorHAnsi"/>
        </w:rPr>
      </w:pPr>
    </w:p>
    <w:p w:rsidR="006A1846" w:rsidRPr="00BD1322" w:rsidRDefault="006A1846" w:rsidP="00676769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N</w:t>
      </w:r>
      <w:r w:rsidR="006A1846" w:rsidRPr="00BD1322">
        <w:rPr>
          <w:rFonts w:asciiTheme="minorHAnsi" w:hAnsiTheme="minorHAnsi" w:cs="Arial"/>
          <w:b/>
          <w:sz w:val="22"/>
          <w:szCs w:val="20"/>
        </w:rPr>
        <w:t xml:space="preserve">ázev firmy: </w:t>
      </w:r>
    </w:p>
    <w:p w:rsidR="00CB2520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CB2520" w:rsidRPr="00BD1322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Sídlo firmy:</w:t>
      </w:r>
    </w:p>
    <w:p w:rsidR="00BD1322" w:rsidRPr="00BD1322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 xml:space="preserve">Jméno účastníka/ů: </w:t>
      </w:r>
    </w:p>
    <w:p w:rsidR="005B1108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5B1108" w:rsidRPr="00BD1322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Pracovní pozice:</w:t>
      </w:r>
    </w:p>
    <w:p w:rsidR="00BD1322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  <w:t xml:space="preserve"> </w:t>
      </w:r>
    </w:p>
    <w:p w:rsidR="00BD1322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Tel.:</w:t>
      </w:r>
    </w:p>
    <w:p w:rsidR="00BD1322" w:rsidRPr="00BD1322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E-mail:</w:t>
      </w:r>
    </w:p>
    <w:p w:rsidR="00BD1322" w:rsidRPr="00BD1322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 xml:space="preserve">IČ:  </w:t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  <w:t>DIČ:</w:t>
      </w:r>
    </w:p>
    <w:p w:rsidR="006A1846" w:rsidRDefault="006A1846" w:rsidP="006A1846">
      <w:pPr>
        <w:rPr>
          <w:rFonts w:asciiTheme="minorHAnsi" w:hAnsiTheme="minorHAnsi" w:cs="Arial"/>
          <w:b/>
          <w:sz w:val="22"/>
          <w:szCs w:val="20"/>
        </w:rPr>
      </w:pPr>
    </w:p>
    <w:p w:rsidR="00676769" w:rsidRDefault="00676769" w:rsidP="006A1846">
      <w:pPr>
        <w:rPr>
          <w:rFonts w:asciiTheme="minorHAnsi" w:hAnsiTheme="minorHAnsi" w:cs="Arial"/>
          <w:sz w:val="22"/>
          <w:szCs w:val="20"/>
        </w:rPr>
      </w:pPr>
      <w:r w:rsidRPr="006B42E6">
        <w:rPr>
          <w:rFonts w:asciiTheme="minorHAnsi" w:hAnsiTheme="minorHAnsi" w:cs="Arial"/>
          <w:sz w:val="22"/>
          <w:szCs w:val="20"/>
        </w:rPr>
        <w:t xml:space="preserve"> </w:t>
      </w:r>
      <w:r w:rsidR="006B42E6" w:rsidRPr="006B42E6">
        <w:rPr>
          <w:rFonts w:asciiTheme="minorHAnsi" w:hAnsiTheme="minorHAnsi" w:cs="Arial"/>
          <w:sz w:val="22"/>
          <w:szCs w:val="20"/>
        </w:rPr>
        <w:t>V případě, že máte zájem o vydání Osvědčení o absolvovaném kurzu</w:t>
      </w:r>
      <w:r>
        <w:rPr>
          <w:rFonts w:asciiTheme="minorHAnsi" w:hAnsiTheme="minorHAnsi" w:cs="Arial"/>
          <w:sz w:val="22"/>
          <w:szCs w:val="20"/>
        </w:rPr>
        <w:t>,</w:t>
      </w:r>
    </w:p>
    <w:p w:rsidR="006B42E6" w:rsidRPr="006B42E6" w:rsidRDefault="006B42E6" w:rsidP="006A1846">
      <w:pPr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 uveďte </w:t>
      </w:r>
      <w:r w:rsidR="00CB2520">
        <w:rPr>
          <w:rFonts w:asciiTheme="minorHAnsi" w:hAnsiTheme="minorHAnsi" w:cs="Arial"/>
          <w:sz w:val="22"/>
          <w:szCs w:val="20"/>
        </w:rPr>
        <w:t xml:space="preserve">prosím </w:t>
      </w:r>
      <w:r w:rsidRPr="00676769">
        <w:rPr>
          <w:rFonts w:asciiTheme="minorHAnsi" w:hAnsiTheme="minorHAnsi" w:cs="Arial"/>
          <w:b/>
          <w:sz w:val="22"/>
          <w:szCs w:val="20"/>
        </w:rPr>
        <w:t>datum narození</w:t>
      </w:r>
      <w:r w:rsidR="00676769">
        <w:rPr>
          <w:rFonts w:asciiTheme="minorHAnsi" w:hAnsiTheme="minorHAnsi" w:cs="Arial"/>
          <w:sz w:val="22"/>
          <w:szCs w:val="20"/>
        </w:rPr>
        <w:t xml:space="preserve">: </w:t>
      </w:r>
    </w:p>
    <w:p w:rsidR="006A1846" w:rsidRDefault="006A1846" w:rsidP="006A1846">
      <w:pPr>
        <w:rPr>
          <w:rFonts w:asciiTheme="minorHAnsi" w:hAnsiTheme="minorHAnsi" w:cs="Arial"/>
          <w:sz w:val="22"/>
          <w:szCs w:val="20"/>
        </w:rPr>
      </w:pPr>
    </w:p>
    <w:p w:rsidR="00BD2D41" w:rsidRPr="009967DF" w:rsidRDefault="00BD2D41" w:rsidP="006A1846">
      <w:pPr>
        <w:rPr>
          <w:rFonts w:asciiTheme="minorHAnsi" w:hAnsiTheme="minorHAnsi" w:cs="Arial"/>
          <w:sz w:val="22"/>
          <w:szCs w:val="16"/>
        </w:rPr>
      </w:pPr>
    </w:p>
    <w:p w:rsidR="006A1846" w:rsidRPr="009967DF" w:rsidRDefault="006A1846" w:rsidP="006A1846">
      <w:pPr>
        <w:rPr>
          <w:rFonts w:asciiTheme="minorHAnsi" w:hAnsiTheme="minorHAnsi" w:cs="Arial"/>
          <w:sz w:val="22"/>
          <w:szCs w:val="16"/>
        </w:rPr>
      </w:pPr>
    </w:p>
    <w:p w:rsidR="006A1846" w:rsidRDefault="006A1846" w:rsidP="006A1846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</w:t>
      </w:r>
    </w:p>
    <w:p w:rsidR="00795A64" w:rsidRDefault="006A1846" w:rsidP="00BD1322">
      <w:pPr>
        <w:jc w:val="center"/>
        <w:rPr>
          <w:rFonts w:asciiTheme="minorHAnsi" w:hAnsiTheme="minorHAnsi" w:cs="Arial"/>
          <w:sz w:val="22"/>
          <w:szCs w:val="22"/>
        </w:rPr>
      </w:pP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  <w:t>datum</w:t>
      </w:r>
    </w:p>
    <w:p w:rsidR="00C320D3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C320D3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676769" w:rsidRPr="00676769" w:rsidRDefault="00676769" w:rsidP="00676769">
      <w:pPr>
        <w:rPr>
          <w:rFonts w:asciiTheme="minorHAnsi" w:hAnsiTheme="minorHAnsi" w:cs="Arial"/>
          <w:b/>
          <w:sz w:val="22"/>
          <w:szCs w:val="22"/>
        </w:rPr>
      </w:pPr>
      <w:r w:rsidRPr="00676769">
        <w:rPr>
          <w:rFonts w:asciiTheme="minorHAnsi" w:hAnsiTheme="minorHAnsi" w:cs="Arial"/>
          <w:b/>
          <w:sz w:val="22"/>
          <w:szCs w:val="22"/>
        </w:rPr>
        <w:t xml:space="preserve">Účastnický poplatek:  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676769">
        <w:rPr>
          <w:rFonts w:asciiTheme="minorHAnsi" w:hAnsiTheme="minorHAnsi" w:cs="Arial"/>
          <w:b/>
          <w:sz w:val="22"/>
          <w:szCs w:val="22"/>
        </w:rPr>
        <w:t xml:space="preserve"> 1 500,- Kč bez DPH/osoba - pro členy OHK Šumperk</w:t>
      </w:r>
    </w:p>
    <w:p w:rsidR="00676769" w:rsidRPr="00676769" w:rsidRDefault="00676769" w:rsidP="00676769">
      <w:pPr>
        <w:rPr>
          <w:rFonts w:asciiTheme="minorHAnsi" w:hAnsiTheme="minorHAnsi" w:cs="Arial"/>
          <w:b/>
          <w:sz w:val="22"/>
          <w:szCs w:val="22"/>
        </w:rPr>
      </w:pPr>
      <w:r w:rsidRPr="00676769">
        <w:rPr>
          <w:rFonts w:asciiTheme="minorHAnsi" w:hAnsiTheme="minorHAnsi" w:cs="Arial"/>
          <w:b/>
          <w:sz w:val="22"/>
          <w:szCs w:val="22"/>
        </w:rPr>
        <w:t xml:space="preserve">             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676769">
        <w:rPr>
          <w:rFonts w:asciiTheme="minorHAnsi" w:hAnsiTheme="minorHAnsi" w:cs="Arial"/>
          <w:b/>
          <w:sz w:val="22"/>
          <w:szCs w:val="22"/>
        </w:rPr>
        <w:t xml:space="preserve"> 1 800,- Kč bez DPH/osoba - pro ostatní účastníky</w:t>
      </w:r>
    </w:p>
    <w:p w:rsidR="006B42E6" w:rsidRPr="00C320D3" w:rsidRDefault="00676769" w:rsidP="00676769">
      <w:pPr>
        <w:rPr>
          <w:rFonts w:asciiTheme="minorHAnsi" w:hAnsiTheme="minorHAnsi" w:cs="Arial"/>
          <w:sz w:val="22"/>
          <w:szCs w:val="22"/>
        </w:rPr>
      </w:pPr>
      <w:r w:rsidRPr="00C320D3">
        <w:rPr>
          <w:rFonts w:asciiTheme="minorHAnsi" w:hAnsiTheme="minorHAnsi" w:cs="Arial"/>
          <w:sz w:val="22"/>
          <w:szCs w:val="22"/>
        </w:rPr>
        <w:t xml:space="preserve">               </w:t>
      </w:r>
      <w:r w:rsidRPr="00C320D3"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Pr="00C320D3">
        <w:rPr>
          <w:rFonts w:asciiTheme="minorHAnsi" w:hAnsiTheme="minorHAnsi" w:cs="Arial"/>
          <w:sz w:val="22"/>
          <w:szCs w:val="22"/>
        </w:rPr>
        <w:t>(v ceně je zahrnuto občerstvení)</w:t>
      </w:r>
    </w:p>
    <w:p w:rsidR="00BD2D41" w:rsidRDefault="00BD2D41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5B1108" w:rsidRPr="00676769" w:rsidRDefault="00BD2D41" w:rsidP="00BD2D4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Přihlášky zasílejte: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Pr="00BD2D41">
        <w:rPr>
          <w:rFonts w:asciiTheme="minorHAnsi" w:hAnsiTheme="minorHAnsi" w:cs="Arial"/>
          <w:sz w:val="22"/>
          <w:szCs w:val="22"/>
        </w:rPr>
        <w:t>eva.kubisova</w:t>
      </w:r>
      <w:proofErr w:type="spellEnd"/>
      <w:r w:rsidRPr="00BD2D41">
        <w:rPr>
          <w:rFonts w:asciiTheme="minorHAnsi" w:hAnsiTheme="minorHAnsi" w:cs="Arial"/>
          <w:sz w:val="22"/>
          <w:szCs w:val="22"/>
        </w:rPr>
        <w:t>@ohk-sumperk.cz, mob.: 724 055 097</w:t>
      </w:r>
    </w:p>
    <w:sectPr w:rsidR="005B1108" w:rsidRPr="00676769" w:rsidSect="00795A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3F" w:rsidRDefault="008F563F" w:rsidP="006A1846">
      <w:r>
        <w:separator/>
      </w:r>
    </w:p>
  </w:endnote>
  <w:endnote w:type="continuationSeparator" w:id="0">
    <w:p w:rsidR="008F563F" w:rsidRDefault="008F563F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BD1322">
    <w:pPr>
      <w:pStyle w:val="Zhlav"/>
      <w:tabs>
        <w:tab w:val="left" w:pos="6946"/>
      </w:tabs>
      <w:rPr>
        <w:rFonts w:asciiTheme="majorHAnsi" w:hAnsiTheme="majorHAnsi" w:cs="Arial"/>
        <w:sz w:val="20"/>
      </w:rPr>
    </w:pPr>
    <w:r>
      <w:rPr>
        <w:rFonts w:asciiTheme="minorHAnsi" w:hAnsiTheme="minorHAnsi"/>
        <w:noProof/>
        <w:sz w:val="22"/>
      </w:rPr>
      <w:drawing>
        <wp:inline distT="0" distB="0" distL="0" distR="0">
          <wp:extent cx="1590675" cy="695325"/>
          <wp:effectExtent l="19050" t="0" r="9525" b="0"/>
          <wp:docPr id="8" name="obrázek 8" descr="C:\Users\Komora.Komora-PC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mora.Komora-PC\Desktop\stažený soub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sz w:val="22"/>
      </w:rPr>
      <w:tab/>
    </w:r>
    <w:r>
      <w:rPr>
        <w:rFonts w:asciiTheme="minorHAnsi" w:hAnsiTheme="minorHAnsi"/>
        <w:noProof/>
        <w:sz w:val="22"/>
      </w:rPr>
      <w:drawing>
        <wp:inline distT="0" distB="0" distL="0" distR="0">
          <wp:extent cx="1514475" cy="638175"/>
          <wp:effectExtent l="19050" t="0" r="9525" b="0"/>
          <wp:docPr id="6" name="obrázek 6" descr="C:\Users\Komora.Komora-PC\Documents\BussinesPoint\logo_businesspo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mora.Komora-PC\Documents\BussinesPoint\logo_businesspoin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sz w:val="22"/>
      </w:rPr>
      <w:tab/>
    </w:r>
    <w:r>
      <w:rPr>
        <w:rFonts w:asciiTheme="minorHAnsi" w:hAnsiTheme="minorHAnsi"/>
        <w:noProof/>
        <w:sz w:val="22"/>
      </w:rPr>
      <w:drawing>
        <wp:inline distT="0" distB="0" distL="0" distR="0">
          <wp:extent cx="504825" cy="504825"/>
          <wp:effectExtent l="19050" t="0" r="9525" b="0"/>
          <wp:docPr id="7" name="obrázek 7" descr="C:\Users\Komora.Komora-PC\Desktop\Loga\logo-CZ-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mora.Komora-PC\Desktop\Loga\logo-CZ-ba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1846" w:rsidRDefault="006A1846" w:rsidP="006A1846">
    <w:pPr>
      <w:pStyle w:val="Zhlav"/>
      <w:tabs>
        <w:tab w:val="left" w:pos="7890"/>
      </w:tabs>
      <w:rPr>
        <w:rFonts w:asciiTheme="majorHAnsi" w:hAnsiTheme="majorHAnsi" w:cs="Arial"/>
        <w:sz w:val="20"/>
      </w:rPr>
    </w:pPr>
  </w:p>
  <w:p w:rsidR="006A1846" w:rsidRDefault="006A1846" w:rsidP="006A1846">
    <w:pPr>
      <w:pStyle w:val="Zpat"/>
    </w:pPr>
    <w:r>
      <w:rPr>
        <w:rFonts w:cs="Arial"/>
        <w:sz w:val="20"/>
      </w:rPr>
      <w:tab/>
    </w:r>
    <w:r w:rsidRPr="00C3792C">
      <w:rPr>
        <w:rFonts w:asciiTheme="majorHAnsi" w:hAnsiTheme="majorHAnsi" w:cs="Arial"/>
        <w:sz w:val="20"/>
      </w:rPr>
      <w:t xml:space="preserve"> </w:t>
    </w:r>
    <w:r w:rsidRPr="00C3792C">
      <w:rPr>
        <w:rFonts w:asciiTheme="majorHAnsi" w:hAnsiTheme="majorHAnsi"/>
        <w:sz w:val="20"/>
      </w:rPr>
      <w:t xml:space="preserve">         Projekt je realizován s finanční podporou Olomouckého Kraje</w:t>
    </w: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3F" w:rsidRDefault="008F563F" w:rsidP="006A1846">
      <w:r>
        <w:separator/>
      </w:r>
    </w:p>
  </w:footnote>
  <w:footnote w:type="continuationSeparator" w:id="0">
    <w:p w:rsidR="008F563F" w:rsidRDefault="008F563F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Tel.: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583 280 070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45AA8"/>
    <w:rsid w:val="00062A0D"/>
    <w:rsid w:val="003B1AC3"/>
    <w:rsid w:val="004A4584"/>
    <w:rsid w:val="00505338"/>
    <w:rsid w:val="005B1108"/>
    <w:rsid w:val="00676769"/>
    <w:rsid w:val="006A1846"/>
    <w:rsid w:val="006B42E6"/>
    <w:rsid w:val="00741590"/>
    <w:rsid w:val="00761898"/>
    <w:rsid w:val="00795A64"/>
    <w:rsid w:val="008F563F"/>
    <w:rsid w:val="00BD1322"/>
    <w:rsid w:val="00BD2D41"/>
    <w:rsid w:val="00C078C1"/>
    <w:rsid w:val="00C172A8"/>
    <w:rsid w:val="00C320D3"/>
    <w:rsid w:val="00CB2520"/>
    <w:rsid w:val="00E93BEF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2017-08-15T09:04:00Z</cp:lastPrinted>
  <dcterms:created xsi:type="dcterms:W3CDTF">2017-08-15T08:56:00Z</dcterms:created>
  <dcterms:modified xsi:type="dcterms:W3CDTF">2017-09-11T12:09:00Z</dcterms:modified>
</cp:coreProperties>
</file>